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15E3A" w14:textId="77777777" w:rsidR="00181DDC" w:rsidRDefault="00181DDC" w:rsidP="00856A73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4B918939" w14:textId="1F143B6B" w:rsidR="00FF3115" w:rsidRPr="00700A92" w:rsidRDefault="00FF3115" w:rsidP="00856A73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Dear parents, </w:t>
      </w:r>
    </w:p>
    <w:p w14:paraId="35962940" w14:textId="57FB1FA8" w:rsidR="00B235F8" w:rsidRPr="00700A92" w:rsidRDefault="00FF3115" w:rsidP="00856A73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This January, Change4Life has launched a 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>new campaign all about snacking!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</w:p>
    <w:p w14:paraId="50DC1AB4" w14:textId="7AC1C991" w:rsidR="00181DDC" w:rsidRDefault="00B235F8" w:rsidP="00181DDC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Did you know half the sugar 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>kids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>eat comes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from</w:t>
      </w:r>
      <w:r w:rsidR="00733254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unhealthy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snacks and sugary drinks? Too much sugar can lead to harmful fat building up inside and serious health problems</w:t>
      </w:r>
      <w:r w:rsidR="008B394E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</w:t>
      </w:r>
      <w:r w:rsidR="00B22F25">
        <w:rPr>
          <w:rFonts w:asciiTheme="minorHAnsi" w:eastAsia="Times New Roman" w:hAnsiTheme="minorHAnsi" w:cstheme="minorHAnsi"/>
          <w:color w:val="000000"/>
          <w:sz w:val="22"/>
          <w:szCs w:val="22"/>
        </w:rPr>
        <w:t>and also</w:t>
      </w:r>
      <w:bookmarkStart w:id="0" w:name="_GoBack"/>
      <w:bookmarkEnd w:id="0"/>
      <w:r w:rsidR="008B394E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painful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tooth decay. </w:t>
      </w:r>
      <w:r w:rsidR="00733254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</w:p>
    <w:p w14:paraId="42CC72FD" w14:textId="5F8DE774" w:rsidR="00181DDC" w:rsidRPr="00700A92" w:rsidRDefault="00700A92" w:rsidP="00181DDC">
      <w:pPr>
        <w:rPr>
          <w:rFonts w:ascii="Calibri" w:hAnsi="Calibri"/>
          <w:color w:val="FF0000"/>
          <w:sz w:val="22"/>
          <w:szCs w:val="22"/>
        </w:rPr>
      </w:pPr>
      <w:r w:rsidRPr="00700A92">
        <w:rPr>
          <w:rFonts w:asciiTheme="minorHAnsi" w:eastAsia="Times New Roman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017277D" wp14:editId="6270D730">
            <wp:simplePos x="0" y="0"/>
            <wp:positionH relativeFrom="margin">
              <wp:posOffset>22225</wp:posOffset>
            </wp:positionH>
            <wp:positionV relativeFrom="margin">
              <wp:posOffset>2396490</wp:posOffset>
            </wp:positionV>
            <wp:extent cx="1781175" cy="154622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snack challen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5F8" w:rsidRPr="00700A92">
        <w:rPr>
          <w:rFonts w:ascii="Calibri" w:hAnsi="Calibri"/>
          <w:sz w:val="22"/>
          <w:szCs w:val="22"/>
        </w:rPr>
        <w:t>To help you reduce the amount of sugar your children are consuming</w:t>
      </w:r>
      <w:r w:rsidR="00181DDC">
        <w:rPr>
          <w:rFonts w:ascii="Calibri" w:hAnsi="Calibri"/>
          <w:sz w:val="22"/>
          <w:szCs w:val="22"/>
        </w:rPr>
        <w:t xml:space="preserve">, </w:t>
      </w:r>
      <w:r w:rsidR="00181DDC" w:rsidRPr="00181DDC">
        <w:rPr>
          <w:rFonts w:ascii="Calibri" w:hAnsi="Calibri"/>
          <w:color w:val="000000" w:themeColor="text1"/>
          <w:sz w:val="22"/>
          <w:szCs w:val="22"/>
        </w:rPr>
        <w:t>remember fruit and veg are always the best snack, and count towards your child’s 5 A Day</w:t>
      </w:r>
      <w:r w:rsidR="00181DDC">
        <w:rPr>
          <w:rFonts w:ascii="Calibri" w:hAnsi="Calibri"/>
          <w:color w:val="000000" w:themeColor="text1"/>
          <w:sz w:val="22"/>
          <w:szCs w:val="22"/>
        </w:rPr>
        <w:t>. But</w:t>
      </w:r>
      <w:r w:rsidR="00181DDC" w:rsidRPr="00181DDC">
        <w:rPr>
          <w:rFonts w:ascii="Calibri" w:hAnsi="Calibri"/>
          <w:color w:val="000000" w:themeColor="text1"/>
          <w:sz w:val="22"/>
          <w:szCs w:val="22"/>
        </w:rPr>
        <w:t xml:space="preserve"> if you are giving your children packaged snacks, stick to two a day max! </w:t>
      </w:r>
    </w:p>
    <w:p w14:paraId="51122850" w14:textId="77777777" w:rsidR="00181DDC" w:rsidRDefault="00181DDC" w:rsidP="00B235F8">
      <w:pPr>
        <w:rPr>
          <w:rFonts w:ascii="Calibri" w:hAnsi="Calibri"/>
          <w:sz w:val="22"/>
          <w:szCs w:val="22"/>
        </w:rPr>
      </w:pPr>
    </w:p>
    <w:p w14:paraId="48ABFAC6" w14:textId="77777777" w:rsidR="00181DDC" w:rsidRDefault="00181DDC" w:rsidP="00B235F8">
      <w:pPr>
        <w:rPr>
          <w:rFonts w:ascii="Calibri" w:hAnsi="Calibri"/>
          <w:sz w:val="22"/>
          <w:szCs w:val="22"/>
        </w:rPr>
      </w:pPr>
    </w:p>
    <w:p w14:paraId="43996FEF" w14:textId="2A569BB2" w:rsidR="005E2AAF" w:rsidRDefault="005E2AAF" w:rsidP="00B235F8">
      <w:pPr>
        <w:rPr>
          <w:rFonts w:ascii="Calibri" w:hAnsi="Calibri"/>
          <w:caps/>
          <w:sz w:val="22"/>
          <w:szCs w:val="22"/>
        </w:rPr>
      </w:pPr>
      <w:r>
        <w:rPr>
          <w:rFonts w:ascii="Calibri" w:hAnsi="Calibri"/>
          <w:sz w:val="22"/>
          <w:szCs w:val="22"/>
        </w:rPr>
        <w:t>&lt;</w:t>
      </w:r>
      <w:r w:rsidRPr="005E2AAF">
        <w:rPr>
          <w:rFonts w:ascii="Calibri" w:hAnsi="Calibri"/>
          <w:caps/>
          <w:sz w:val="22"/>
          <w:szCs w:val="22"/>
        </w:rPr>
        <w:t xml:space="preserve">Insert information about activities happening in your school </w:t>
      </w:r>
      <w:r w:rsidR="00181DDC">
        <w:rPr>
          <w:rFonts w:ascii="Calibri" w:hAnsi="Calibri"/>
          <w:caps/>
          <w:sz w:val="22"/>
          <w:szCs w:val="22"/>
        </w:rPr>
        <w:t>to encourage</w:t>
      </w:r>
      <w:r w:rsidRPr="005E2AAF">
        <w:rPr>
          <w:rFonts w:ascii="Calibri" w:hAnsi="Calibri"/>
          <w:caps/>
          <w:sz w:val="22"/>
          <w:szCs w:val="22"/>
        </w:rPr>
        <w:t xml:space="preserve"> healthier snacking&gt;</w:t>
      </w:r>
    </w:p>
    <w:p w14:paraId="2D37E33F" w14:textId="222E46F6" w:rsidR="00FF3115" w:rsidRPr="00656DBB" w:rsidRDefault="00FF3115" w:rsidP="00856A73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>Look out for the Family Snack Challenge that will be sent home in your child’s book bag</w:t>
      </w:r>
      <w:r w:rsidR="00221E04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in January</w:t>
      </w:r>
      <w:r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="00733254">
        <w:rPr>
          <w:rFonts w:asciiTheme="minorHAnsi" w:eastAsia="Times New Roman" w:hAnsiTheme="minorHAnsi" w:cstheme="minorHAnsi"/>
          <w:color w:val="000000"/>
          <w:sz w:val="22"/>
          <w:szCs w:val="22"/>
        </w:rPr>
        <w:t>C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>an your family complete the 7-</w:t>
      </w:r>
      <w:r w:rsidR="008A058E"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>day health</w:t>
      </w:r>
      <w:r w:rsidR="00733254">
        <w:rPr>
          <w:rFonts w:asciiTheme="minorHAnsi" w:eastAsia="Times New Roman" w:hAnsiTheme="minorHAnsi" w:cstheme="minorHAnsi"/>
          <w:color w:val="000000"/>
          <w:sz w:val="22"/>
          <w:szCs w:val="22"/>
        </w:rPr>
        <w:t>ier</w:t>
      </w:r>
      <w:r w:rsidR="008A058E" w:rsidRPr="00700A92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snack </w:t>
      </w:r>
      <w:r w:rsid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challenge? </w:t>
      </w:r>
      <w:r w:rsidR="008A058E" w:rsidRP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</w:p>
    <w:p w14:paraId="3584F4B1" w14:textId="77777777" w:rsidR="00181DDC" w:rsidRDefault="00181DDC" w:rsidP="00656DBB">
      <w:pPr>
        <w:spacing w:after="200" w:line="276" w:lineRule="auto"/>
        <w:contextualSpacing/>
      </w:pPr>
    </w:p>
    <w:p w14:paraId="271115AF" w14:textId="2E2F7FF7" w:rsidR="00856A73" w:rsidRPr="00656DBB" w:rsidRDefault="00B22F25" w:rsidP="00656DBB">
      <w:p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  <w:hyperlink r:id="rId10" w:history="1">
        <w:r w:rsidR="00700A92" w:rsidRPr="00656DBB">
          <w:rPr>
            <w:rStyle w:val="Hyperlink"/>
            <w:rFonts w:asciiTheme="minorHAnsi" w:hAnsiTheme="minorHAnsi"/>
            <w:sz w:val="22"/>
            <w:szCs w:val="22"/>
          </w:rPr>
          <w:t>Sign up</w:t>
        </w:r>
      </w:hyperlink>
      <w:r w:rsidR="00700A92" w:rsidRPr="00656DBB">
        <w:rPr>
          <w:rFonts w:asciiTheme="minorHAnsi" w:hAnsiTheme="minorHAnsi"/>
          <w:sz w:val="22"/>
          <w:szCs w:val="22"/>
        </w:rPr>
        <w:t xml:space="preserve"> on the Change4Life website to receive</w:t>
      </w:r>
      <w:r w:rsidR="00700A92" w:rsidRPr="00656DBB">
        <w:rPr>
          <w:rFonts w:asciiTheme="minorHAnsi" w:hAnsiTheme="minorHAnsi" w:cstheme="minorHAnsi"/>
          <w:sz w:val="22"/>
          <w:szCs w:val="22"/>
        </w:rPr>
        <w:t xml:space="preserve"> money-off vouchers for healthier snacks and lots of helpful tips and ideas. </w:t>
      </w:r>
    </w:p>
    <w:p w14:paraId="1F9728C5" w14:textId="77777777" w:rsidR="00656DBB" w:rsidRPr="00656DBB" w:rsidRDefault="00656DBB" w:rsidP="005E2AAF">
      <w:pPr>
        <w:spacing w:after="200"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A855CB1" w14:textId="4CE09FF0" w:rsidR="00700A92" w:rsidRPr="00656DBB" w:rsidRDefault="00700A92" w:rsidP="00F30ECD">
      <w:pPr>
        <w:spacing w:after="160" w:line="259" w:lineRule="auto"/>
        <w:rPr>
          <w:rFonts w:asciiTheme="minorHAnsi" w:eastAsia="Times New Roman" w:hAnsiTheme="minorHAnsi" w:cs="Calibri"/>
          <w:color w:val="000000"/>
          <w:sz w:val="22"/>
          <w:szCs w:val="22"/>
        </w:rPr>
      </w:pPr>
      <w:r w:rsidRPr="00656DBB">
        <w:rPr>
          <w:rFonts w:asciiTheme="minorHAnsi" w:eastAsia="Times New Roman" w:hAnsiTheme="minorHAnsi" w:cs="Calibri"/>
          <w:color w:val="000000"/>
          <w:sz w:val="22"/>
          <w:szCs w:val="22"/>
        </w:rPr>
        <w:t xml:space="preserve">Happy </w:t>
      </w:r>
      <w:r w:rsidR="00733254">
        <w:rPr>
          <w:rFonts w:asciiTheme="minorHAnsi" w:eastAsia="Times New Roman" w:hAnsiTheme="minorHAnsi" w:cs="Calibri"/>
          <w:color w:val="000000"/>
          <w:sz w:val="22"/>
          <w:szCs w:val="22"/>
        </w:rPr>
        <w:t>N</w:t>
      </w:r>
      <w:r w:rsidRPr="00656DBB">
        <w:rPr>
          <w:rFonts w:asciiTheme="minorHAnsi" w:eastAsia="Times New Roman" w:hAnsiTheme="minorHAnsi" w:cs="Calibri"/>
          <w:color w:val="000000"/>
          <w:sz w:val="22"/>
          <w:szCs w:val="22"/>
        </w:rPr>
        <w:t xml:space="preserve">ew </w:t>
      </w:r>
      <w:r w:rsidR="00733254">
        <w:rPr>
          <w:rFonts w:asciiTheme="minorHAnsi" w:eastAsia="Times New Roman" w:hAnsiTheme="minorHAnsi" w:cs="Calibri"/>
          <w:color w:val="000000"/>
          <w:sz w:val="22"/>
          <w:szCs w:val="22"/>
        </w:rPr>
        <w:t>Y</w:t>
      </w:r>
      <w:r w:rsidR="00733254" w:rsidRPr="00656DBB">
        <w:rPr>
          <w:rFonts w:asciiTheme="minorHAnsi" w:eastAsia="Times New Roman" w:hAnsiTheme="minorHAnsi" w:cs="Calibri"/>
          <w:color w:val="000000"/>
          <w:sz w:val="22"/>
          <w:szCs w:val="22"/>
        </w:rPr>
        <w:t xml:space="preserve">ear </w:t>
      </w:r>
      <w:r w:rsidRPr="00656DBB">
        <w:rPr>
          <w:rFonts w:asciiTheme="minorHAnsi" w:eastAsia="Times New Roman" w:hAnsiTheme="minorHAnsi" w:cs="Calibri"/>
          <w:color w:val="000000"/>
          <w:sz w:val="22"/>
          <w:szCs w:val="22"/>
        </w:rPr>
        <w:t xml:space="preserve">from Change4Life! </w:t>
      </w:r>
    </w:p>
    <w:p w14:paraId="130CD663" w14:textId="77777777" w:rsidR="00700A92" w:rsidRPr="00656DBB" w:rsidRDefault="00700A92" w:rsidP="00700A92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656DBB">
        <w:rPr>
          <w:rFonts w:asciiTheme="minorHAnsi" w:eastAsia="Times New Roman" w:hAnsiTheme="minorHAnsi" w:cstheme="minorHAnsi"/>
          <w:color w:val="000000"/>
          <w:sz w:val="22"/>
          <w:szCs w:val="22"/>
        </w:rPr>
        <w:t>&lt;SCHOOL CLOSING MESSAGE&gt;</w:t>
      </w:r>
    </w:p>
    <w:p w14:paraId="714276EA" w14:textId="77777777" w:rsidR="00700A92" w:rsidRDefault="00700A92" w:rsidP="00F30ECD">
      <w:pPr>
        <w:spacing w:after="160" w:line="259" w:lineRule="auto"/>
        <w:rPr>
          <w:rFonts w:ascii="Calibri" w:hAnsi="Calibri" w:cstheme="minorHAnsi"/>
          <w:sz w:val="22"/>
          <w:szCs w:val="22"/>
        </w:rPr>
      </w:pPr>
    </w:p>
    <w:p w14:paraId="6AB1C4B9" w14:textId="77777777" w:rsidR="00700A92" w:rsidRDefault="00700A92" w:rsidP="00F30ECD">
      <w:pPr>
        <w:spacing w:after="160" w:line="259" w:lineRule="auto"/>
        <w:rPr>
          <w:rFonts w:ascii="Calibri" w:eastAsia="Times New Roman" w:hAnsi="Calibri" w:cs="Calibri"/>
          <w:b/>
          <w:color w:val="000000"/>
        </w:rPr>
      </w:pPr>
    </w:p>
    <w:sectPr w:rsidR="00700A92" w:rsidSect="00E94CC0">
      <w:headerReference w:type="default" r:id="rId11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9A965" w14:textId="77777777" w:rsidR="00966F72" w:rsidRDefault="00966F72" w:rsidP="0016785B">
      <w:r>
        <w:separator/>
      </w:r>
    </w:p>
  </w:endnote>
  <w:endnote w:type="continuationSeparator" w:id="0">
    <w:p w14:paraId="24F0C305" w14:textId="77777777" w:rsidR="00966F72" w:rsidRDefault="00966F72" w:rsidP="00167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E1678A" w14:textId="77777777" w:rsidR="00966F72" w:rsidRDefault="00966F72" w:rsidP="0016785B">
      <w:r>
        <w:separator/>
      </w:r>
    </w:p>
  </w:footnote>
  <w:footnote w:type="continuationSeparator" w:id="0">
    <w:p w14:paraId="6E0A9C2A" w14:textId="77777777" w:rsidR="00966F72" w:rsidRDefault="00966F72" w:rsidP="00167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FCA87" w14:textId="5A07D5CA" w:rsidR="0016785B" w:rsidRPr="0016785B" w:rsidRDefault="00E94CC0" w:rsidP="00E94CC0">
    <w:pPr>
      <w:pStyle w:val="Header"/>
    </w:pPr>
    <w:r>
      <w:rPr>
        <w:noProof/>
      </w:rPr>
      <w:t xml:space="preserve">   </w:t>
    </w:r>
    <w:r>
      <w:rPr>
        <w:noProof/>
      </w:rPr>
      <w:tab/>
    </w:r>
    <w:r>
      <w:rPr>
        <w:noProof/>
      </w:rPr>
      <w:tab/>
    </w:r>
    <w:r w:rsidR="00B235F8">
      <w:rPr>
        <w:noProof/>
      </w:rPr>
      <w:drawing>
        <wp:inline distT="0" distB="0" distL="0" distR="0" wp14:anchorId="79A182EB" wp14:editId="0BD758A8">
          <wp:extent cx="1314450" cy="105785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L_FINAL LOGO white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8653" cy="1061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26287"/>
    <w:multiLevelType w:val="multilevel"/>
    <w:tmpl w:val="36D0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15521"/>
    <w:multiLevelType w:val="hybridMultilevel"/>
    <w:tmpl w:val="64A441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85581"/>
    <w:multiLevelType w:val="hybridMultilevel"/>
    <w:tmpl w:val="032C07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FF04DE"/>
    <w:multiLevelType w:val="multilevel"/>
    <w:tmpl w:val="EBDE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E10133"/>
    <w:multiLevelType w:val="hybridMultilevel"/>
    <w:tmpl w:val="71FC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F63"/>
    <w:rsid w:val="0008718B"/>
    <w:rsid w:val="00161E1F"/>
    <w:rsid w:val="0016785B"/>
    <w:rsid w:val="00181DDC"/>
    <w:rsid w:val="001A22E4"/>
    <w:rsid w:val="00221E04"/>
    <w:rsid w:val="00300F76"/>
    <w:rsid w:val="00356FFC"/>
    <w:rsid w:val="00413E71"/>
    <w:rsid w:val="004534D1"/>
    <w:rsid w:val="004B5A02"/>
    <w:rsid w:val="004E2F63"/>
    <w:rsid w:val="00557A43"/>
    <w:rsid w:val="005E2AAF"/>
    <w:rsid w:val="006050DE"/>
    <w:rsid w:val="006441E8"/>
    <w:rsid w:val="00656DBB"/>
    <w:rsid w:val="00660ECF"/>
    <w:rsid w:val="00670F89"/>
    <w:rsid w:val="006C74EE"/>
    <w:rsid w:val="00700A92"/>
    <w:rsid w:val="00733254"/>
    <w:rsid w:val="0074057B"/>
    <w:rsid w:val="007B43B4"/>
    <w:rsid w:val="00856A73"/>
    <w:rsid w:val="008A058E"/>
    <w:rsid w:val="008B394E"/>
    <w:rsid w:val="00966F72"/>
    <w:rsid w:val="00971824"/>
    <w:rsid w:val="00A976D6"/>
    <w:rsid w:val="00AB0E9D"/>
    <w:rsid w:val="00AB152D"/>
    <w:rsid w:val="00AF7534"/>
    <w:rsid w:val="00B22F25"/>
    <w:rsid w:val="00B235F8"/>
    <w:rsid w:val="00B64CAC"/>
    <w:rsid w:val="00BA0262"/>
    <w:rsid w:val="00BA0E46"/>
    <w:rsid w:val="00BC7232"/>
    <w:rsid w:val="00C366F2"/>
    <w:rsid w:val="00CE673A"/>
    <w:rsid w:val="00D50473"/>
    <w:rsid w:val="00DE35D0"/>
    <w:rsid w:val="00E50765"/>
    <w:rsid w:val="00E94CC0"/>
    <w:rsid w:val="00EE480B"/>
    <w:rsid w:val="00F30ECD"/>
    <w:rsid w:val="00FF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DD7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6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2F63"/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4534D1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78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85B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678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85B"/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94C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AC"/>
    <w:rPr>
      <w:rFonts w:ascii="Tahoma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A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A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A73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A73"/>
    <w:rPr>
      <w:rFonts w:ascii="Times New Roman" w:hAnsi="Times New Roman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441E8"/>
    <w:rPr>
      <w:color w:val="954F72" w:themeColor="followedHyperlink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rsid w:val="00F30ECD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F6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2F63"/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4534D1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78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85B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678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85B"/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94C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AC"/>
    <w:rPr>
      <w:rFonts w:ascii="Tahoma" w:hAnsi="Tahoma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6A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A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A73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A73"/>
    <w:rPr>
      <w:rFonts w:ascii="Times New Roman" w:hAnsi="Times New Roman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441E8"/>
    <w:rPr>
      <w:color w:val="954F72" w:themeColor="followedHyperlink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rsid w:val="00F30EC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registration.change4life.co.u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383AE-80CE-4E97-BD53-427D2CEA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&amp; Social Care Information Centre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Nietopski</dc:creator>
  <cp:lastModifiedBy>Charlotte Stuffins</cp:lastModifiedBy>
  <cp:revision>6</cp:revision>
  <dcterms:created xsi:type="dcterms:W3CDTF">2018-01-02T11:44:00Z</dcterms:created>
  <dcterms:modified xsi:type="dcterms:W3CDTF">2018-01-02T14:52:00Z</dcterms:modified>
</cp:coreProperties>
</file>